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1D" w:rsidRPr="0064041D" w:rsidRDefault="00055E8E" w:rsidP="0064041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64041D">
        <w:rPr>
          <w:rFonts w:asciiTheme="minorEastAsia" w:hAnsiTheme="minorEastAsia" w:hint="eastAsia"/>
          <w:b/>
          <w:sz w:val="36"/>
          <w:szCs w:val="36"/>
        </w:rPr>
        <w:t>河南省2021年统一考试录用、遴选公务员笔试</w:t>
      </w:r>
    </w:p>
    <w:p w:rsidR="00055E8E" w:rsidRPr="0064041D" w:rsidRDefault="00055E8E" w:rsidP="0064041D">
      <w:pPr>
        <w:jc w:val="center"/>
        <w:rPr>
          <w:rFonts w:asciiTheme="minorEastAsia" w:hAnsiTheme="minorEastAsia"/>
          <w:b/>
          <w:sz w:val="36"/>
          <w:szCs w:val="36"/>
        </w:rPr>
      </w:pPr>
      <w:r w:rsidRPr="0064041D">
        <w:rPr>
          <w:rFonts w:asciiTheme="minorEastAsia" w:hAnsiTheme="minorEastAsia" w:hint="eastAsia"/>
          <w:b/>
          <w:sz w:val="36"/>
          <w:szCs w:val="36"/>
        </w:rPr>
        <w:t>疫情防控考生注意事项</w:t>
      </w:r>
    </w:p>
    <w:p w:rsidR="0064041D" w:rsidRPr="0064041D" w:rsidRDefault="0064041D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1.</w:t>
      </w:r>
      <w:r w:rsidRPr="0064041D">
        <w:rPr>
          <w:rFonts w:ascii="仿宋" w:eastAsia="仿宋" w:hAnsi="仿宋" w:hint="eastAsia"/>
          <w:sz w:val="32"/>
          <w:szCs w:val="32"/>
        </w:rPr>
        <w:t>请参加笔试的考生提前做好自我健康管理，通过微信小程序</w:t>
      </w:r>
      <w:r w:rsidRPr="0064041D">
        <w:rPr>
          <w:rFonts w:ascii="仿宋" w:eastAsia="仿宋" w:hAnsi="仿宋"/>
          <w:sz w:val="32"/>
          <w:szCs w:val="32"/>
        </w:rPr>
        <w:t>“</w:t>
      </w:r>
      <w:r w:rsidRPr="0064041D">
        <w:rPr>
          <w:rFonts w:ascii="仿宋" w:eastAsia="仿宋" w:hAnsi="仿宋" w:hint="eastAsia"/>
          <w:sz w:val="32"/>
          <w:szCs w:val="32"/>
        </w:rPr>
        <w:t>国家政务服务平台</w:t>
      </w:r>
      <w:r w:rsidRPr="0064041D">
        <w:rPr>
          <w:rFonts w:ascii="仿宋" w:eastAsia="仿宋" w:hAnsi="仿宋"/>
          <w:sz w:val="32"/>
          <w:szCs w:val="32"/>
        </w:rPr>
        <w:t>”</w:t>
      </w:r>
      <w:r w:rsidRPr="0064041D">
        <w:rPr>
          <w:rFonts w:ascii="仿宋" w:eastAsia="仿宋" w:hAnsi="仿宋" w:hint="eastAsia"/>
          <w:sz w:val="32"/>
          <w:szCs w:val="32"/>
        </w:rPr>
        <w:t>或支付宝小程序</w:t>
      </w:r>
      <w:r w:rsidRPr="0064041D">
        <w:rPr>
          <w:rFonts w:ascii="仿宋" w:eastAsia="仿宋" w:hAnsi="仿宋"/>
          <w:sz w:val="32"/>
          <w:szCs w:val="32"/>
        </w:rPr>
        <w:t>“</w:t>
      </w:r>
      <w:r w:rsidRPr="0064041D">
        <w:rPr>
          <w:rFonts w:ascii="仿宋" w:eastAsia="仿宋" w:hAnsi="仿宋" w:hint="eastAsia"/>
          <w:sz w:val="32"/>
          <w:szCs w:val="32"/>
        </w:rPr>
        <w:t>豫事办</w:t>
      </w:r>
      <w:r w:rsidRPr="0064041D">
        <w:rPr>
          <w:rFonts w:ascii="仿宋" w:eastAsia="仿宋" w:hAnsi="仿宋"/>
          <w:sz w:val="32"/>
          <w:szCs w:val="32"/>
        </w:rPr>
        <w:t>”</w:t>
      </w:r>
      <w:r w:rsidRPr="0064041D">
        <w:rPr>
          <w:rFonts w:ascii="仿宋" w:eastAsia="仿宋" w:hAnsi="仿宋" w:hint="eastAsia"/>
          <w:sz w:val="32"/>
          <w:szCs w:val="32"/>
        </w:rPr>
        <w:t>申领本人防疫健康码，并持续关注健康码状态。</w:t>
      </w: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2.</w:t>
      </w:r>
      <w:r w:rsidRPr="0064041D">
        <w:rPr>
          <w:rFonts w:ascii="仿宋" w:eastAsia="仿宋" w:hAnsi="仿宋" w:hint="eastAsia"/>
          <w:sz w:val="32"/>
          <w:szCs w:val="32"/>
        </w:rPr>
        <w:t>考生赴考时如乘坐公共交通工具，需要全程佩戴口罩，可佩戴一次性手套，并做好手部卫生，同时注意社交距离。</w:t>
      </w: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3.</w:t>
      </w:r>
      <w:r w:rsidRPr="0064041D">
        <w:rPr>
          <w:rFonts w:ascii="仿宋" w:eastAsia="仿宋" w:hAnsi="仿宋" w:hint="eastAsia"/>
          <w:sz w:val="32"/>
          <w:szCs w:val="32"/>
        </w:rPr>
        <w:t>每场次考试前，考生应至少提前</w:t>
      </w:r>
      <w:r w:rsidRPr="0064041D">
        <w:rPr>
          <w:rFonts w:ascii="仿宋" w:eastAsia="仿宋" w:hAnsi="仿宋"/>
          <w:sz w:val="32"/>
          <w:szCs w:val="32"/>
        </w:rPr>
        <w:t>1</w:t>
      </w:r>
      <w:r w:rsidRPr="0064041D">
        <w:rPr>
          <w:rFonts w:ascii="仿宋" w:eastAsia="仿宋" w:hAnsi="仿宋" w:hint="eastAsia"/>
          <w:sz w:val="32"/>
          <w:szCs w:val="32"/>
        </w:rPr>
        <w:t>小时到达笔试考点。考生进入考点前，应当主动出示本人防疫健康码信息（绿码），并按要求主动接受体温测量。经现场测量体温正常（＜</w:t>
      </w:r>
      <w:r w:rsidRPr="0064041D">
        <w:rPr>
          <w:rFonts w:ascii="仿宋" w:eastAsia="仿宋" w:hAnsi="仿宋"/>
          <w:sz w:val="32"/>
          <w:szCs w:val="32"/>
        </w:rPr>
        <w:t>37.3</w:t>
      </w:r>
      <w:r w:rsidRPr="0064041D">
        <w:rPr>
          <w:rFonts w:ascii="仿宋" w:eastAsia="仿宋" w:hAnsi="仿宋" w:hint="eastAsia"/>
          <w:sz w:val="32"/>
          <w:szCs w:val="32"/>
        </w:rPr>
        <w:t>℃）且无咳嗽等呼吸道异常症状者方可进入考点；经现场确认有体温异常或呼吸道异常症状者，不得进入考点，工作人员做好记录，由考生签字确认作为退费依据，并配合到定点收治医院发热门诊就诊。</w:t>
      </w: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4.</w:t>
      </w:r>
      <w:r w:rsidRPr="0064041D">
        <w:rPr>
          <w:rFonts w:ascii="仿宋" w:eastAsia="仿宋" w:hAnsi="仿宋" w:hint="eastAsia"/>
          <w:sz w:val="32"/>
          <w:szCs w:val="32"/>
        </w:rPr>
        <w:t>为避免影响考试，有境外活动史、来自国内疫情中高风险地区的考生以及与新冠病毒肺炎确诊、疑似病例或无症状感染者有密切接触史的考生，应至少提前</w:t>
      </w:r>
      <w:r w:rsidRPr="0064041D">
        <w:rPr>
          <w:rFonts w:ascii="仿宋" w:eastAsia="仿宋" w:hAnsi="仿宋"/>
          <w:sz w:val="32"/>
          <w:szCs w:val="32"/>
        </w:rPr>
        <w:t>14</w:t>
      </w:r>
      <w:r w:rsidRPr="0064041D">
        <w:rPr>
          <w:rFonts w:ascii="仿宋" w:eastAsia="仿宋" w:hAnsi="仿宋" w:hint="eastAsia"/>
          <w:sz w:val="32"/>
          <w:szCs w:val="32"/>
        </w:rPr>
        <w:t>天到达考点所在城市或省内其他低风险地区，按照疫情防控有关规定，自觉接受隔离观察、健康管理和核酸检测，并于笔试当天提供</w:t>
      </w:r>
      <w:r w:rsidRPr="0064041D">
        <w:rPr>
          <w:rFonts w:ascii="仿宋" w:eastAsia="仿宋" w:hAnsi="仿宋"/>
          <w:sz w:val="32"/>
          <w:szCs w:val="32"/>
        </w:rPr>
        <w:t>7</w:t>
      </w:r>
      <w:r w:rsidRPr="0064041D">
        <w:rPr>
          <w:rFonts w:ascii="仿宋" w:eastAsia="仿宋" w:hAnsi="仿宋" w:hint="eastAsia"/>
          <w:sz w:val="32"/>
          <w:szCs w:val="32"/>
        </w:rPr>
        <w:t>天内新冠病毒核酸检测阴性证明。</w:t>
      </w: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5.</w:t>
      </w:r>
      <w:r w:rsidRPr="0064041D">
        <w:rPr>
          <w:rFonts w:ascii="仿宋" w:eastAsia="仿宋" w:hAnsi="仿宋" w:hint="eastAsia"/>
          <w:sz w:val="32"/>
          <w:szCs w:val="32"/>
        </w:rPr>
        <w:t>考生如因有相关旅居史、密切接触史等流行病学史被</w:t>
      </w:r>
      <w:r w:rsidRPr="0064041D">
        <w:rPr>
          <w:rFonts w:ascii="仿宋" w:eastAsia="仿宋" w:hAnsi="仿宋" w:hint="eastAsia"/>
          <w:sz w:val="32"/>
          <w:szCs w:val="32"/>
        </w:rPr>
        <w:lastRenderedPageBreak/>
        <w:t>集中隔离，笔试当天无法到达考点报到的，视为主动放弃笔试资格。仍处于新冠肺炎治疗期或出院观察期，以及其他个人原因无法参加笔试的考生，按主动放弃笔试资格处理。</w:t>
      </w: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6.</w:t>
      </w:r>
      <w:r w:rsidRPr="0064041D">
        <w:rPr>
          <w:rFonts w:ascii="仿宋" w:eastAsia="仿宋" w:hAnsi="仿宋" w:hint="eastAsia"/>
          <w:sz w:val="32"/>
          <w:szCs w:val="32"/>
        </w:rPr>
        <w:t>请考生注意个人防护，自备一次性医用口罩，除核验身份时按要求及时摘戴口罩外，进出笔试考点、考场应当全程佩戴口罩，进入考场座位后可自行决定是否继续佩戴。</w:t>
      </w: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7.</w:t>
      </w:r>
      <w:r w:rsidRPr="0064041D">
        <w:rPr>
          <w:rFonts w:ascii="仿宋" w:eastAsia="仿宋" w:hAnsi="仿宋" w:hint="eastAsia"/>
          <w:sz w:val="32"/>
          <w:szCs w:val="32"/>
        </w:rPr>
        <w:t>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 w:rsidR="00055E8E" w:rsidRPr="0064041D" w:rsidRDefault="00055E8E" w:rsidP="0064041D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64041D">
        <w:rPr>
          <w:rFonts w:ascii="仿宋" w:eastAsia="仿宋" w:hAnsi="仿宋"/>
          <w:sz w:val="32"/>
          <w:szCs w:val="32"/>
        </w:rPr>
        <w:t>8.</w:t>
      </w:r>
      <w:r w:rsidRPr="0064041D">
        <w:rPr>
          <w:rFonts w:ascii="仿宋" w:eastAsia="仿宋" w:hAnsi="仿宋" w:hint="eastAsia"/>
          <w:sz w:val="32"/>
          <w:szCs w:val="32"/>
        </w:rPr>
        <w:t>考生在打印准考证前应知悉告知事项和防疫要求，自愿承担因不实承诺应承担的相关责任，接受相应处理。凡隐瞒或谎报考前</w:t>
      </w:r>
      <w:r w:rsidRPr="0064041D">
        <w:rPr>
          <w:rFonts w:ascii="仿宋" w:eastAsia="仿宋" w:hAnsi="仿宋"/>
          <w:sz w:val="32"/>
          <w:szCs w:val="32"/>
        </w:rPr>
        <w:t>14</w:t>
      </w:r>
      <w:r w:rsidRPr="0064041D">
        <w:rPr>
          <w:rFonts w:ascii="仿宋" w:eastAsia="仿宋" w:hAnsi="仿宋" w:hint="eastAsia"/>
          <w:sz w:val="32"/>
          <w:szCs w:val="32"/>
        </w:rPr>
        <w:t>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 w:rsidR="008E207B" w:rsidRPr="0064041D" w:rsidRDefault="008E207B" w:rsidP="0064041D">
      <w:pPr>
        <w:ind w:firstLineChars="221" w:firstLine="707"/>
        <w:rPr>
          <w:rFonts w:ascii="仿宋" w:eastAsia="仿宋" w:hAnsi="仿宋"/>
          <w:sz w:val="32"/>
          <w:szCs w:val="32"/>
        </w:rPr>
      </w:pPr>
    </w:p>
    <w:sectPr w:rsidR="008E207B" w:rsidRPr="0064041D" w:rsidSect="00AD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E1" w:rsidRDefault="005145E1" w:rsidP="00055E8E">
      <w:r>
        <w:separator/>
      </w:r>
    </w:p>
  </w:endnote>
  <w:endnote w:type="continuationSeparator" w:id="1">
    <w:p w:rsidR="005145E1" w:rsidRDefault="005145E1" w:rsidP="0005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E1" w:rsidRDefault="005145E1" w:rsidP="00055E8E">
      <w:r>
        <w:separator/>
      </w:r>
    </w:p>
  </w:footnote>
  <w:footnote w:type="continuationSeparator" w:id="1">
    <w:p w:rsidR="005145E1" w:rsidRDefault="005145E1" w:rsidP="00055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E8E"/>
    <w:rsid w:val="00055E8E"/>
    <w:rsid w:val="005145E1"/>
    <w:rsid w:val="0064041D"/>
    <w:rsid w:val="008E207B"/>
    <w:rsid w:val="00AD72DB"/>
    <w:rsid w:val="00BE51E8"/>
    <w:rsid w:val="00D66088"/>
    <w:rsid w:val="00FC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E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Lenovo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2021-03-04T06:53:00Z</dcterms:created>
  <dcterms:modified xsi:type="dcterms:W3CDTF">2021-03-05T00:08:00Z</dcterms:modified>
</cp:coreProperties>
</file>